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灌西库房备用材料、青口35KV盐场变负荷采购导线项目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二次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highlight w:val="none"/>
          <w:u w:val="single"/>
          <w:lang w:eastAsia="zh-CN"/>
        </w:rPr>
        <w:t>灌西库房备用材料、青口35KV盐场变负荷采购导线项目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公开询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2"/>
        <w:tblW w:w="8952" w:type="dxa"/>
        <w:tblInd w:w="-1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2371"/>
        <w:gridCol w:w="2575"/>
        <w:gridCol w:w="805"/>
        <w:gridCol w:w="1045"/>
        <w:gridCol w:w="12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单位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数量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绝缘导线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JLJGYJ-1KV-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2*50㎡</w:t>
            </w:r>
          </w:p>
        </w:tc>
        <w:tc>
          <w:tcPr>
            <w:tcW w:w="8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灌西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10kV架空绝缘导线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JKLYJ-240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青口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及保险费用、增值税（13%）及其他相关税费等费用（如果国家政策有变动，依据国家最新政策变动）。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  <w:lang w:eastAsia="zh-CN"/>
        </w:rPr>
        <w:t>合同签订后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10</w:t>
      </w:r>
      <w:r>
        <w:rPr>
          <w:rFonts w:hint="eastAsia" w:ascii="宋体" w:hAnsi="宋体" w:cs="宋体"/>
          <w:sz w:val="24"/>
          <w:highlight w:val="yellow"/>
        </w:rPr>
        <w:t>日内供货</w:t>
      </w:r>
      <w:r>
        <w:rPr>
          <w:rFonts w:hint="eastAsia" w:ascii="宋体" w:hAnsi="宋体" w:cs="宋体"/>
          <w:sz w:val="24"/>
        </w:rPr>
        <w:t>完毕并经验收合格。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2023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05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31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90000.00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2022年-2023年三个月【税收所属日期】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电汇，合同签订生效后，卖方向买方提供真实、有效、合法的增值税专用发票（税率13%），货物全部送达现场经验收合格后再付至合同总价款的90%，剩余10％款额待质保期（一年）满后壹个月内结清（无息）。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联系人：</w:t>
      </w:r>
      <w:r>
        <w:rPr>
          <w:rFonts w:hint="eastAsia" w:ascii="宋体" w:hAnsi="宋体" w:cs="宋体"/>
          <w:sz w:val="24"/>
          <w:lang w:val="en-US" w:eastAsia="zh-CN"/>
        </w:rPr>
        <w:t>灌西武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先生      电话：18761307358</w:t>
      </w:r>
    </w:p>
    <w:p>
      <w:pPr>
        <w:spacing w:line="360" w:lineRule="auto"/>
        <w:ind w:firstLine="1440" w:firstLineChars="600"/>
        <w:jc w:val="left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highlight w:val="none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  <w:lang w:val="en-US" w:eastAsia="zh-CN"/>
        </w:rPr>
        <w:t>青口赵先生      电话：13951493559</w:t>
      </w:r>
    </w:p>
    <w:p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23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05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29</w:t>
      </w:r>
      <w:bookmarkStart w:id="5" w:name="_GoBack"/>
      <w:bookmarkEnd w:id="5"/>
      <w:r>
        <w:rPr>
          <w:rFonts w:hint="eastAsia" w:ascii="宋体" w:hAnsi="宋体" w:cs="宋体"/>
          <w:sz w:val="24"/>
          <w:highlight w:val="none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依法缴纳税收的记录（2022年-2023年内三个月【税收所属日期】）（加盖公章）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2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372"/>
      <w:bookmarkStart w:id="1" w:name="_Toc62734871"/>
      <w:bookmarkStart w:id="2" w:name="_Toc60818732"/>
      <w:bookmarkStart w:id="3" w:name="_Toc61877376"/>
      <w:bookmarkStart w:id="4" w:name="_Toc61871288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2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2022年-2023年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三个月【税收所属日期】）（加盖公章）</w:t>
      </w: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5240" t="6350" r="28575" b="2286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PGWQQDaAAAACwEAAA8AAAAAAAAAAQAgAAAAIgAAAGRycy9kb3du&#10;cmV2LnhtbFBLAQIUABQAAAAIAIdO4kDZgJz1qAIAAEoFAAAOAAAAAAAAAAEAIAAAACkBAABkcnMv&#10;ZTJvRG9jLnhtbFBLBQYAAAAABgAGAFkBAABDBgAAAAA=&#10;" adj="14899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1588135</wp:posOffset>
                </wp:positionV>
                <wp:extent cx="1636395" cy="433070"/>
                <wp:effectExtent l="6350" t="6350" r="14605" b="177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25.05pt;height:34.1pt;width:128.85pt;z-index:251659264;v-text-anchor:middle;mso-width-relative:page;mso-height-relative:page;" filled="f" stroked="t" coordsize="21600,21600" o:gfxdata="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AKDXYW3AAAAAsBAAAPAAAAAAAAAAEAIAAAACIAAABkcnMvZG93&#10;bnJldi54bWxQSwECFAAUAAAACACHTuJAR8+gNacCAAAbBQAADgAAAAAAAAABACAAAAArAQAAZHJz&#10;L2Uyb0RvYy54bWxQSwUGAAAAAAYABgBZAQAARAYAAAAA&#10;">
                <v:fill on="f" focussize="0,0"/>
                <v:stroke weight="1pt" color="#1F4E79 [16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5240" t="6350" r="20955" b="1968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EB4wJvXAAAACwEAAA8AAAAAAAAAAQAgAAAAIgAAAGRycy9kb3ducmV2&#10;LnhtbFBLAQIUABQAAAAIAIdO4kBy0338qAIAAEoFAAAOAAAAAAAAAAEAIAAAACYBAABkcnMvZTJv&#10;RG9jLnhtbFBLBQYAAAAABgAGAFkBAABABgAAAAA=&#10;" adj="15157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1511935</wp:posOffset>
                </wp:positionV>
                <wp:extent cx="1186815" cy="519430"/>
                <wp:effectExtent l="6350" t="6350" r="6985" b="76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9.05pt;height:40.9pt;width:93.45pt;z-index:251660288;v-text-anchor:middle;mso-width-relative:page;mso-height-relative:page;" filled="f" stroked="t" coordsize="21600,21600" o:gfxdata="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lwFHZNkA&#10;AAALAQAADwAAAAAAAAABACAAAAAiAAAAZHJzL2Rvd25yZXYueG1sUEsBAhQAFAAAAAgAh07iQP1X&#10;f42QAgAABAUAAA4AAAAAAAAAAQAgAAAAKAEAAGRycy9lMm9Eb2MueG1sUEsFBgAAAAAGAAYAWQEA&#10;ACoGAAAAAA==&#10;">
                <v:fill on="f" focussize="0,0"/>
                <v:stroke weight="1pt" color="#222A35 [161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41C9A1"/>
    <w:multiLevelType w:val="singleLevel"/>
    <w:tmpl w:val="FE41C9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43D20E34"/>
    <w:rsid w:val="08F9309E"/>
    <w:rsid w:val="128E5E44"/>
    <w:rsid w:val="20783067"/>
    <w:rsid w:val="29954C89"/>
    <w:rsid w:val="2DB31B82"/>
    <w:rsid w:val="2E7035CF"/>
    <w:rsid w:val="367F547F"/>
    <w:rsid w:val="43D20E34"/>
    <w:rsid w:val="4EB9349A"/>
    <w:rsid w:val="514406A4"/>
    <w:rsid w:val="5AF65896"/>
    <w:rsid w:val="5B503CBD"/>
    <w:rsid w:val="5CEE378D"/>
    <w:rsid w:val="6864524C"/>
    <w:rsid w:val="7233543C"/>
    <w:rsid w:val="77E67A2B"/>
    <w:rsid w:val="7B4E6013"/>
    <w:rsid w:val="7D87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99"/>
    <w:rPr>
      <w:rFonts w:cs="Times New Roman"/>
      <w:color w:val="666666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31"/>
    <w:basedOn w:val="3"/>
    <w:uiPriority w:val="0"/>
    <w:rPr>
      <w:rFonts w:hint="default" w:ascii="Tahoma" w:hAnsi="Tahoma" w:eastAsia="Tahoma" w:cs="Tahoma"/>
      <w:color w:val="000000"/>
      <w:sz w:val="22"/>
      <w:szCs w:val="22"/>
      <w:u w:val="none"/>
    </w:rPr>
  </w:style>
  <w:style w:type="character" w:customStyle="1" w:styleId="7">
    <w:name w:val="font2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2830</Words>
  <Characters>3106</Characters>
  <Lines>0</Lines>
  <Paragraphs>0</Paragraphs>
  <TotalTime>14</TotalTime>
  <ScaleCrop>false</ScaleCrop>
  <LinksUpToDate>false</LinksUpToDate>
  <CharactersWithSpaces>3598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2023-05-17T08:35:00Z</dcterms:created>
  <dc:creator>梦醒时兮</dc:creator>
  <cp:lastModifiedBy>木木</cp:lastModifiedBy>
  <cp:lastPrinted>2023-05-29T07:21:01Z</cp:lastPrinted>
  <dcterms:modified xsi:type="dcterms:W3CDTF">2023-05-29T07:21:04Z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235055BAD30D4EC79998C084AD055153_13</vt:lpwstr>
  </property>
</Properties>
</file>